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873BE" w14:textId="622FD800" w:rsidR="0051769E" w:rsidRPr="009662D9" w:rsidRDefault="0051769E" w:rsidP="0051769E">
      <w:pPr>
        <w:pStyle w:val="NoSpacing"/>
        <w:jc w:val="center"/>
        <w:rPr>
          <w:b/>
        </w:rPr>
      </w:pPr>
      <w:bookmarkStart w:id="0" w:name="_GoBack"/>
      <w:bookmarkEnd w:id="0"/>
      <w:r w:rsidRPr="009662D9">
        <w:rPr>
          <w:b/>
        </w:rPr>
        <w:t>HIGHLAND RESERVE FORCES AND CADETS ASSOCIATION</w:t>
      </w:r>
    </w:p>
    <w:p w14:paraId="131873BF" w14:textId="41D38185" w:rsidR="0051769E" w:rsidRDefault="0051769E" w:rsidP="0051769E">
      <w:pPr>
        <w:pStyle w:val="NoSpacing"/>
        <w:jc w:val="center"/>
        <w:rPr>
          <w:b/>
        </w:rPr>
      </w:pPr>
      <w:r>
        <w:rPr>
          <w:b/>
        </w:rPr>
        <w:t>ADMINISTRATI</w:t>
      </w:r>
      <w:r w:rsidR="00342EE9">
        <w:rPr>
          <w:b/>
        </w:rPr>
        <w:t>VE</w:t>
      </w:r>
      <w:r>
        <w:rPr>
          <w:b/>
        </w:rPr>
        <w:t xml:space="preserve"> OFFICER</w:t>
      </w:r>
    </w:p>
    <w:p w14:paraId="131873C0" w14:textId="77777777" w:rsidR="0051769E" w:rsidRPr="0051769E" w:rsidRDefault="0051769E" w:rsidP="0051769E">
      <w:pPr>
        <w:pStyle w:val="NoSpacing"/>
      </w:pPr>
    </w:p>
    <w:p w14:paraId="131873C1" w14:textId="77777777" w:rsidR="003E08D4" w:rsidRDefault="0051769E" w:rsidP="0051769E">
      <w:r>
        <w:rPr>
          <w:b/>
          <w:u w:val="single"/>
        </w:rPr>
        <w:t>GENERAL</w:t>
      </w:r>
    </w:p>
    <w:p w14:paraId="131873C2" w14:textId="77777777" w:rsidR="0051769E" w:rsidRPr="0051769E" w:rsidRDefault="0051769E" w:rsidP="0051769E">
      <w:pPr>
        <w:pStyle w:val="ListParagraph"/>
        <w:numPr>
          <w:ilvl w:val="0"/>
          <w:numId w:val="1"/>
        </w:numPr>
        <w:ind w:left="0" w:firstLine="0"/>
        <w:rPr>
          <w:b/>
        </w:rPr>
      </w:pPr>
      <w:r>
        <w:rPr>
          <w:b/>
          <w:u w:val="single"/>
        </w:rPr>
        <w:t xml:space="preserve">Appointment Details </w:t>
      </w:r>
    </w:p>
    <w:p w14:paraId="131873C3" w14:textId="77777777" w:rsidR="0051769E" w:rsidRDefault="0051769E" w:rsidP="0051769E">
      <w:pPr>
        <w:pStyle w:val="ListParagraph"/>
        <w:ind w:left="0"/>
      </w:pPr>
    </w:p>
    <w:p w14:paraId="131873C4" w14:textId="1E7A6D76" w:rsidR="0051769E" w:rsidRPr="0051769E" w:rsidRDefault="0051769E" w:rsidP="00FB25AD">
      <w:pPr>
        <w:pStyle w:val="ListParagraph"/>
        <w:numPr>
          <w:ilvl w:val="0"/>
          <w:numId w:val="2"/>
        </w:numPr>
        <w:ind w:left="709" w:firstLine="0"/>
        <w:rPr>
          <w:b/>
        </w:rPr>
      </w:pPr>
      <w:r>
        <w:t>Job Title:</w:t>
      </w:r>
      <w:r>
        <w:tab/>
        <w:t>Administrati</w:t>
      </w:r>
      <w:r w:rsidR="00342EE9">
        <w:t>ve</w:t>
      </w:r>
      <w:r>
        <w:t xml:space="preserve"> Officer</w:t>
      </w:r>
    </w:p>
    <w:p w14:paraId="131873C5" w14:textId="77777777" w:rsidR="0051769E" w:rsidRDefault="0051769E" w:rsidP="0051769E">
      <w:pPr>
        <w:pStyle w:val="ListParagraph"/>
        <w:ind w:left="426"/>
      </w:pPr>
    </w:p>
    <w:p w14:paraId="131873C6" w14:textId="77777777" w:rsidR="0051769E" w:rsidRPr="0051769E" w:rsidRDefault="0051769E" w:rsidP="00FB25AD">
      <w:pPr>
        <w:pStyle w:val="ListParagraph"/>
        <w:numPr>
          <w:ilvl w:val="0"/>
          <w:numId w:val="2"/>
        </w:numPr>
        <w:ind w:left="709" w:firstLine="0"/>
        <w:rPr>
          <w:b/>
        </w:rPr>
      </w:pPr>
      <w:r>
        <w:t>Job Grade:</w:t>
      </w:r>
      <w:r>
        <w:tab/>
        <w:t>E1 Grade</w:t>
      </w:r>
    </w:p>
    <w:p w14:paraId="131873C7" w14:textId="77777777" w:rsidR="0051769E" w:rsidRPr="0051769E" w:rsidRDefault="0051769E" w:rsidP="00FB25AD">
      <w:pPr>
        <w:pStyle w:val="ListParagraph"/>
        <w:ind w:left="709"/>
        <w:rPr>
          <w:b/>
        </w:rPr>
      </w:pPr>
    </w:p>
    <w:p w14:paraId="131873C8" w14:textId="77777777" w:rsidR="0051769E" w:rsidRDefault="0051769E" w:rsidP="00FB25AD">
      <w:pPr>
        <w:pStyle w:val="ListParagraph"/>
        <w:numPr>
          <w:ilvl w:val="0"/>
          <w:numId w:val="2"/>
        </w:numPr>
        <w:ind w:left="709" w:firstLine="0"/>
      </w:pPr>
      <w:r w:rsidRPr="0051769E">
        <w:t>Department</w:t>
      </w:r>
      <w:r>
        <w:t>:</w:t>
      </w:r>
      <w:r>
        <w:tab/>
        <w:t>Permanent Support Staff (PSS)</w:t>
      </w:r>
    </w:p>
    <w:p w14:paraId="131873C9" w14:textId="77777777" w:rsidR="0051769E" w:rsidRDefault="0051769E" w:rsidP="00FB25AD">
      <w:pPr>
        <w:pStyle w:val="ListParagraph"/>
        <w:ind w:left="709"/>
      </w:pPr>
    </w:p>
    <w:p w14:paraId="131873CA" w14:textId="77777777" w:rsidR="0051769E" w:rsidRDefault="0051769E" w:rsidP="00FB25AD">
      <w:pPr>
        <w:pStyle w:val="ListParagraph"/>
        <w:numPr>
          <w:ilvl w:val="0"/>
          <w:numId w:val="2"/>
        </w:numPr>
        <w:ind w:left="709" w:firstLine="0"/>
      </w:pPr>
      <w:r>
        <w:t>Report To:</w:t>
      </w:r>
      <w:r>
        <w:tab/>
        <w:t>Cadet Executive Officer (CEO)</w:t>
      </w:r>
    </w:p>
    <w:p w14:paraId="131873CB" w14:textId="77777777" w:rsidR="0051769E" w:rsidRDefault="0051769E" w:rsidP="00FB25AD">
      <w:pPr>
        <w:pStyle w:val="ListParagraph"/>
        <w:ind w:left="709"/>
      </w:pPr>
    </w:p>
    <w:p w14:paraId="131873CD" w14:textId="49CCB9D1" w:rsidR="00867AA9" w:rsidRDefault="0051769E" w:rsidP="00FB25AD">
      <w:pPr>
        <w:pStyle w:val="ListParagraph"/>
        <w:numPr>
          <w:ilvl w:val="0"/>
          <w:numId w:val="2"/>
        </w:numPr>
        <w:spacing w:after="0"/>
        <w:ind w:left="709" w:firstLine="0"/>
      </w:pPr>
      <w:r>
        <w:t>Job Purpose:</w:t>
      </w:r>
      <w:r>
        <w:tab/>
        <w:t>Delivery o</w:t>
      </w:r>
      <w:r w:rsidR="00576175">
        <w:t xml:space="preserve">f administrative </w:t>
      </w:r>
      <w:r>
        <w:t>supp</w:t>
      </w:r>
      <w:r w:rsidR="00EC2E30">
        <w:t>ort to 1</w:t>
      </w:r>
      <w:r w:rsidR="00867AA9">
        <w:t xml:space="preserve"> H</w:t>
      </w:r>
      <w:r w:rsidR="00C76F9E">
        <w:t>igh</w:t>
      </w:r>
      <w:r w:rsidR="00867AA9">
        <w:t>l</w:t>
      </w:r>
      <w:r w:rsidR="00C76F9E">
        <w:t>an</w:t>
      </w:r>
      <w:r w:rsidR="00867AA9">
        <w:t>d</w:t>
      </w:r>
      <w:r w:rsidR="00C76F9E">
        <w:t>e</w:t>
      </w:r>
      <w:r w:rsidR="00867AA9">
        <w:t>rs Army Cadet Force</w:t>
      </w:r>
      <w:r w:rsidR="00576175">
        <w:t xml:space="preserve"> (ACF)</w:t>
      </w:r>
    </w:p>
    <w:p w14:paraId="131873CE" w14:textId="77777777" w:rsidR="0051769E" w:rsidRDefault="0051769E" w:rsidP="0051769E">
      <w:pPr>
        <w:pStyle w:val="ListParagraph"/>
      </w:pPr>
    </w:p>
    <w:p w14:paraId="131873CF" w14:textId="77777777" w:rsidR="0051769E" w:rsidRDefault="0051769E" w:rsidP="0051769E">
      <w:pPr>
        <w:pStyle w:val="ListParagraph"/>
        <w:numPr>
          <w:ilvl w:val="0"/>
          <w:numId w:val="1"/>
        </w:numPr>
        <w:ind w:left="0" w:firstLine="0"/>
      </w:pPr>
      <w:r>
        <w:rPr>
          <w:b/>
          <w:u w:val="single"/>
        </w:rPr>
        <w:t>General Description of Role</w:t>
      </w:r>
    </w:p>
    <w:p w14:paraId="131873D0" w14:textId="77777777" w:rsidR="0051769E" w:rsidRDefault="0051769E" w:rsidP="0051769E">
      <w:pPr>
        <w:pStyle w:val="ListParagraph"/>
        <w:ind w:left="0"/>
      </w:pPr>
    </w:p>
    <w:p w14:paraId="131873D1" w14:textId="3BDF55B1" w:rsidR="0051769E" w:rsidRDefault="0051769E" w:rsidP="0051769E">
      <w:pPr>
        <w:pStyle w:val="ListParagraph"/>
        <w:ind w:left="0"/>
      </w:pPr>
      <w:proofErr w:type="gramStart"/>
      <w:r>
        <w:t xml:space="preserve">Responsible </w:t>
      </w:r>
      <w:r w:rsidR="00C5193E">
        <w:t>to</w:t>
      </w:r>
      <w:r>
        <w:t xml:space="preserve"> the Cadet Executive Officer (CEO) for delivering </w:t>
      </w:r>
      <w:r w:rsidR="00C5193E">
        <w:t xml:space="preserve">office </w:t>
      </w:r>
      <w:r w:rsidR="004E0BD8">
        <w:t>administration</w:t>
      </w:r>
      <w:r w:rsidR="00DB40F1">
        <w:t xml:space="preserve"> </w:t>
      </w:r>
      <w:r w:rsidR="00EC2E30">
        <w:t>in support of 1</w:t>
      </w:r>
      <w:r>
        <w:t xml:space="preserve"> Hldrs ACF.</w:t>
      </w:r>
      <w:proofErr w:type="gramEnd"/>
    </w:p>
    <w:p w14:paraId="131873D2" w14:textId="77777777" w:rsidR="0051769E" w:rsidRDefault="0051769E" w:rsidP="0051769E">
      <w:pPr>
        <w:pStyle w:val="ListParagraph"/>
        <w:ind w:left="0"/>
      </w:pPr>
    </w:p>
    <w:p w14:paraId="131873D3" w14:textId="77777777" w:rsidR="0051769E" w:rsidRDefault="0051769E" w:rsidP="0051769E">
      <w:pPr>
        <w:pStyle w:val="ListParagraph"/>
        <w:ind w:left="0"/>
      </w:pPr>
      <w:r w:rsidRPr="0051769E">
        <w:rPr>
          <w:b/>
        </w:rPr>
        <w:t>PRINCIPAL AREAS OF ACCOUNTABILITY/TASKS AND DUTIES:</w:t>
      </w:r>
      <w:r w:rsidRPr="0051769E">
        <w:t xml:space="preserve"> </w:t>
      </w:r>
    </w:p>
    <w:p w14:paraId="131873D4" w14:textId="77777777" w:rsidR="0051769E" w:rsidRDefault="0051769E" w:rsidP="0051769E">
      <w:pPr>
        <w:pStyle w:val="ListParagraph"/>
        <w:ind w:left="0"/>
      </w:pPr>
    </w:p>
    <w:p w14:paraId="131873D5" w14:textId="77777777" w:rsidR="0051769E" w:rsidRDefault="0051769E" w:rsidP="0051769E">
      <w:pPr>
        <w:pStyle w:val="ListParagraph"/>
        <w:numPr>
          <w:ilvl w:val="0"/>
          <w:numId w:val="1"/>
        </w:numPr>
        <w:ind w:left="0" w:firstLine="0"/>
      </w:pPr>
      <w:r>
        <w:rPr>
          <w:b/>
          <w:u w:val="single"/>
        </w:rPr>
        <w:t>Description of Primary Tasks</w:t>
      </w:r>
    </w:p>
    <w:p w14:paraId="5A7C30DF" w14:textId="15171885" w:rsidR="006B34A5" w:rsidRDefault="0051769E" w:rsidP="00FB25AD">
      <w:pPr>
        <w:ind w:left="709"/>
      </w:pPr>
      <w:r>
        <w:t>Administration:</w:t>
      </w:r>
    </w:p>
    <w:p w14:paraId="5345D01E" w14:textId="51567F5F" w:rsidR="008B02B9" w:rsidRPr="00ED535A" w:rsidRDefault="004775BD" w:rsidP="002D24BA">
      <w:pPr>
        <w:pStyle w:val="ListParagraph"/>
        <w:numPr>
          <w:ilvl w:val="0"/>
          <w:numId w:val="22"/>
        </w:numPr>
        <w:spacing w:after="0" w:line="240" w:lineRule="auto"/>
        <w:ind w:left="709" w:firstLine="0"/>
      </w:pPr>
      <w:r w:rsidRPr="00ED535A">
        <w:t>Process Cadet and CFAV course appl</w:t>
      </w:r>
      <w:r w:rsidR="008C4583" w:rsidRPr="00ED535A">
        <w:t>ications</w:t>
      </w:r>
      <w:r w:rsidRPr="00ED535A">
        <w:t>.</w:t>
      </w:r>
    </w:p>
    <w:p w14:paraId="5534F0AB" w14:textId="76169A17" w:rsidR="004775BD" w:rsidRPr="00ED535A" w:rsidRDefault="004775BD" w:rsidP="002D24BA">
      <w:pPr>
        <w:pStyle w:val="ListParagraph"/>
        <w:numPr>
          <w:ilvl w:val="0"/>
          <w:numId w:val="22"/>
        </w:numPr>
        <w:spacing w:after="0" w:line="240" w:lineRule="auto"/>
        <w:ind w:left="709" w:firstLine="0"/>
      </w:pPr>
      <w:r w:rsidRPr="00ED535A">
        <w:t xml:space="preserve">Using MOD </w:t>
      </w:r>
      <w:r w:rsidR="008C4583" w:rsidRPr="00ED535A">
        <w:t>and HRFCA Travel</w:t>
      </w:r>
      <w:r w:rsidRPr="00ED535A">
        <w:t xml:space="preserve"> </w:t>
      </w:r>
      <w:r w:rsidR="008C4583" w:rsidRPr="00ED535A">
        <w:t xml:space="preserve">booking </w:t>
      </w:r>
      <w:r w:rsidRPr="00ED535A">
        <w:t>system</w:t>
      </w:r>
      <w:r w:rsidR="008C4583" w:rsidRPr="00ED535A">
        <w:t>s</w:t>
      </w:r>
      <w:r w:rsidRPr="00ED535A">
        <w:t xml:space="preserve"> book </w:t>
      </w:r>
      <w:r w:rsidR="008C4583" w:rsidRPr="00ED535A">
        <w:t xml:space="preserve">travel and accommodation requirements including </w:t>
      </w:r>
      <w:proofErr w:type="gramStart"/>
      <w:r w:rsidRPr="00ED535A">
        <w:t>air,</w:t>
      </w:r>
      <w:proofErr w:type="gramEnd"/>
      <w:r w:rsidRPr="00ED535A">
        <w:t xml:space="preserve"> rail </w:t>
      </w:r>
      <w:r w:rsidR="008C4583" w:rsidRPr="00ED535A">
        <w:t>and ferry travel for PSS, CFAV and Cadets</w:t>
      </w:r>
      <w:r w:rsidRPr="00ED535A">
        <w:t>.</w:t>
      </w:r>
    </w:p>
    <w:p w14:paraId="131873D8" w14:textId="2A52C35A" w:rsidR="0051769E" w:rsidRPr="00ED535A" w:rsidRDefault="004775BD" w:rsidP="002D24BA">
      <w:pPr>
        <w:pStyle w:val="ListParagraph"/>
        <w:numPr>
          <w:ilvl w:val="0"/>
          <w:numId w:val="22"/>
        </w:numPr>
        <w:ind w:left="709" w:firstLine="0"/>
      </w:pPr>
      <w:r w:rsidRPr="00ED535A">
        <w:t>Through 51X Cadets Branch book hire vehicle requirements.</w:t>
      </w:r>
    </w:p>
    <w:p w14:paraId="441D2777" w14:textId="6A47FE1C" w:rsidR="008C4583" w:rsidRPr="00ED535A" w:rsidRDefault="008C4583" w:rsidP="002D24BA">
      <w:pPr>
        <w:pStyle w:val="ListParagraph"/>
        <w:numPr>
          <w:ilvl w:val="0"/>
          <w:numId w:val="22"/>
        </w:numPr>
        <w:ind w:left="709" w:firstLine="0"/>
      </w:pPr>
      <w:r w:rsidRPr="00ED535A">
        <w:t>Process PSS and CFAV Travel Claims and subsistence.</w:t>
      </w:r>
    </w:p>
    <w:p w14:paraId="14836166" w14:textId="1E855364" w:rsidR="004775BD" w:rsidRPr="00ED535A" w:rsidRDefault="004775BD" w:rsidP="002D24BA">
      <w:pPr>
        <w:pStyle w:val="ListParagraph"/>
        <w:numPr>
          <w:ilvl w:val="0"/>
          <w:numId w:val="22"/>
        </w:numPr>
        <w:ind w:left="709" w:firstLine="0"/>
      </w:pPr>
      <w:r w:rsidRPr="00ED535A">
        <w:t>Through Westminster MIS maintain Cadet personal records and Adult</w:t>
      </w:r>
      <w:r w:rsidR="002D24BA">
        <w:t xml:space="preserve"> qualifications.</w:t>
      </w:r>
    </w:p>
    <w:p w14:paraId="0E56C6DA" w14:textId="79048297" w:rsidR="007B2C2B" w:rsidRPr="00ED535A" w:rsidRDefault="007B2C2B" w:rsidP="002D24BA">
      <w:pPr>
        <w:pStyle w:val="ListParagraph"/>
        <w:numPr>
          <w:ilvl w:val="0"/>
          <w:numId w:val="22"/>
        </w:numPr>
        <w:ind w:left="709" w:firstLine="0"/>
      </w:pPr>
      <w:r w:rsidRPr="00ED535A">
        <w:t xml:space="preserve">Maintain and issue </w:t>
      </w:r>
      <w:r w:rsidR="00D2641D" w:rsidRPr="00ED535A">
        <w:t xml:space="preserve">APC and </w:t>
      </w:r>
      <w:r w:rsidRPr="00ED535A">
        <w:t>Cadet First Aid certificates and badges.</w:t>
      </w:r>
    </w:p>
    <w:p w14:paraId="22BB4D15" w14:textId="50F42FA9" w:rsidR="004775BD" w:rsidRPr="00ED535A" w:rsidRDefault="004775BD" w:rsidP="002D24BA">
      <w:pPr>
        <w:pStyle w:val="ListParagraph"/>
        <w:numPr>
          <w:ilvl w:val="0"/>
          <w:numId w:val="22"/>
        </w:numPr>
        <w:ind w:left="709" w:firstLine="0"/>
      </w:pPr>
      <w:r w:rsidRPr="00ED535A">
        <w:t>Process CFAV ID Card applications.</w:t>
      </w:r>
    </w:p>
    <w:p w14:paraId="6A23AB6A" w14:textId="76F76236" w:rsidR="004775BD" w:rsidRPr="00ED535A" w:rsidRDefault="004775BD" w:rsidP="002D24BA">
      <w:pPr>
        <w:pStyle w:val="ListParagraph"/>
        <w:numPr>
          <w:ilvl w:val="0"/>
          <w:numId w:val="22"/>
        </w:numPr>
        <w:ind w:left="709" w:firstLine="0"/>
      </w:pPr>
      <w:r w:rsidRPr="00ED535A">
        <w:t>Assist with the production, distribution and publishing of BROs.</w:t>
      </w:r>
    </w:p>
    <w:p w14:paraId="0CF01587" w14:textId="15CAF8E6" w:rsidR="004775BD" w:rsidRPr="00ED535A" w:rsidRDefault="004775BD" w:rsidP="002D24BA">
      <w:pPr>
        <w:pStyle w:val="ListParagraph"/>
        <w:numPr>
          <w:ilvl w:val="0"/>
          <w:numId w:val="22"/>
        </w:numPr>
        <w:ind w:left="709" w:firstLine="0"/>
      </w:pPr>
      <w:r w:rsidRPr="00ED535A">
        <w:t>Process payment of Invoices as necessary.</w:t>
      </w:r>
    </w:p>
    <w:p w14:paraId="3A6F14CD" w14:textId="788941E8" w:rsidR="004775BD" w:rsidRPr="00ED535A" w:rsidRDefault="004775BD" w:rsidP="002D24BA">
      <w:pPr>
        <w:pStyle w:val="ListParagraph"/>
        <w:numPr>
          <w:ilvl w:val="0"/>
          <w:numId w:val="22"/>
        </w:numPr>
        <w:ind w:left="709" w:firstLine="0"/>
      </w:pPr>
      <w:r w:rsidRPr="00ED535A">
        <w:t>Book Training facilities and Ranges using BAMS.</w:t>
      </w:r>
    </w:p>
    <w:p w14:paraId="141D1A0B" w14:textId="174C5837" w:rsidR="004775BD" w:rsidRPr="00ED535A" w:rsidRDefault="0048775F" w:rsidP="002D24BA">
      <w:pPr>
        <w:pStyle w:val="ListParagraph"/>
        <w:numPr>
          <w:ilvl w:val="0"/>
          <w:numId w:val="22"/>
        </w:numPr>
        <w:ind w:left="709" w:firstLine="0"/>
      </w:pPr>
      <w:r w:rsidRPr="00ED535A">
        <w:t xml:space="preserve">Administer and book </w:t>
      </w:r>
      <w:r w:rsidR="004775BD" w:rsidRPr="00ED535A">
        <w:t>Training on Private Land (TOPL)</w:t>
      </w:r>
      <w:r w:rsidRPr="00ED535A">
        <w:t>.</w:t>
      </w:r>
    </w:p>
    <w:p w14:paraId="1447FF1A" w14:textId="6FF7ED84" w:rsidR="0048775F" w:rsidRPr="00ED535A" w:rsidRDefault="0048775F" w:rsidP="002D24BA">
      <w:pPr>
        <w:pStyle w:val="ListParagraph"/>
        <w:numPr>
          <w:ilvl w:val="0"/>
          <w:numId w:val="22"/>
        </w:numPr>
        <w:ind w:left="709" w:firstLine="0"/>
      </w:pPr>
      <w:r w:rsidRPr="00ED535A">
        <w:t>Administer t</w:t>
      </w:r>
      <w:r w:rsidR="00445CF4">
        <w:t>he Arms and Ammunition movement</w:t>
      </w:r>
      <w:r w:rsidRPr="00ED535A">
        <w:t xml:space="preserve"> and PME processes.</w:t>
      </w:r>
    </w:p>
    <w:p w14:paraId="009FDE71" w14:textId="5C225EA3" w:rsidR="0048775F" w:rsidRPr="00ED535A" w:rsidRDefault="0048775F" w:rsidP="002D24BA">
      <w:pPr>
        <w:pStyle w:val="ListParagraph"/>
        <w:numPr>
          <w:ilvl w:val="0"/>
          <w:numId w:val="22"/>
        </w:numPr>
        <w:ind w:left="709" w:firstLine="0"/>
      </w:pPr>
      <w:r w:rsidRPr="00ED535A">
        <w:t>Prepare, collate and check Annual Camp documentation.</w:t>
      </w:r>
    </w:p>
    <w:p w14:paraId="2D957DD7" w14:textId="18A6037B" w:rsidR="008C4583" w:rsidRPr="00ED535A" w:rsidRDefault="008C4583" w:rsidP="002D24BA">
      <w:pPr>
        <w:pStyle w:val="ListParagraph"/>
        <w:numPr>
          <w:ilvl w:val="0"/>
          <w:numId w:val="22"/>
        </w:numPr>
        <w:ind w:left="709" w:firstLine="0"/>
      </w:pPr>
      <w:r w:rsidRPr="00ED535A">
        <w:t>Admini</w:t>
      </w:r>
      <w:r w:rsidR="003208B1" w:rsidRPr="00ED535A">
        <w:t>ster incoming and outgoing mail;</w:t>
      </w:r>
      <w:r w:rsidRPr="00ED535A">
        <w:t xml:space="preserve"> including collection and signing for</w:t>
      </w:r>
      <w:r w:rsidR="003208B1" w:rsidRPr="00ED535A">
        <w:t xml:space="preserve"> incoming mail and distribution to PSS, and ensuring correct postage using postage stamp reserves, as per weight guidelines, deliver and post to nearest public posting facility for outgoing mail.</w:t>
      </w:r>
    </w:p>
    <w:p w14:paraId="1E419373" w14:textId="430F0D2C" w:rsidR="0048775F" w:rsidRPr="00ED535A" w:rsidRDefault="00445CF4" w:rsidP="002D24BA">
      <w:pPr>
        <w:pStyle w:val="ListParagraph"/>
        <w:numPr>
          <w:ilvl w:val="0"/>
          <w:numId w:val="22"/>
        </w:numPr>
        <w:ind w:left="709" w:firstLine="0"/>
      </w:pPr>
      <w:r>
        <w:t>Have a working knowledge of the</w:t>
      </w:r>
      <w:r w:rsidR="0048775F" w:rsidRPr="00ED535A">
        <w:t xml:space="preserve"> AO</w:t>
      </w:r>
      <w:r>
        <w:t>1</w:t>
      </w:r>
      <w:r w:rsidR="0048775F" w:rsidRPr="00ED535A">
        <w:t xml:space="preserve"> responsibilities deputising when they are absent.</w:t>
      </w:r>
    </w:p>
    <w:p w14:paraId="10A7F930" w14:textId="05317B7A" w:rsidR="0048775F" w:rsidRPr="00ED535A" w:rsidRDefault="0048775F" w:rsidP="002C20C7">
      <w:pPr>
        <w:pStyle w:val="ListParagraph"/>
        <w:numPr>
          <w:ilvl w:val="0"/>
          <w:numId w:val="22"/>
        </w:numPr>
        <w:ind w:left="709" w:firstLine="0"/>
      </w:pPr>
      <w:r w:rsidRPr="00ED535A">
        <w:lastRenderedPageBreak/>
        <w:t>Perform working routines that are compatible with safe working practices in accordance with Reserve Forces and Cadet Association (RFCA) Safety Health Environment (SHE) Policy Statement.</w:t>
      </w:r>
    </w:p>
    <w:p w14:paraId="6BC4CAFD" w14:textId="5F5CA7D7" w:rsidR="0048775F" w:rsidRPr="004775BD" w:rsidRDefault="0048775F" w:rsidP="0051769E">
      <w:pPr>
        <w:pStyle w:val="ListParagraph"/>
        <w:ind w:left="1080"/>
        <w:rPr>
          <w:color w:val="FF0000"/>
        </w:rPr>
      </w:pPr>
      <w:r>
        <w:rPr>
          <w:color w:val="FF0000"/>
        </w:rPr>
        <w:t xml:space="preserve"> </w:t>
      </w:r>
    </w:p>
    <w:p w14:paraId="131873EF" w14:textId="77777777" w:rsidR="007A4151" w:rsidRPr="007A4151" w:rsidRDefault="007A4151" w:rsidP="00FB25AD">
      <w:pPr>
        <w:pStyle w:val="ListParagraph"/>
        <w:numPr>
          <w:ilvl w:val="0"/>
          <w:numId w:val="1"/>
        </w:numPr>
        <w:spacing w:after="200" w:line="276" w:lineRule="auto"/>
        <w:ind w:left="0" w:firstLine="0"/>
        <w:rPr>
          <w:b/>
        </w:rPr>
      </w:pPr>
      <w:r>
        <w:rPr>
          <w:b/>
          <w:u w:val="single"/>
        </w:rPr>
        <w:t>Other Duties</w:t>
      </w:r>
    </w:p>
    <w:p w14:paraId="131873F0" w14:textId="77777777" w:rsidR="007A4151" w:rsidRDefault="007A4151" w:rsidP="007A4151">
      <w:pPr>
        <w:pStyle w:val="ListParagraph"/>
        <w:tabs>
          <w:tab w:val="left" w:pos="0"/>
        </w:tabs>
        <w:spacing w:after="200" w:line="276" w:lineRule="auto"/>
        <w:ind w:left="0"/>
      </w:pPr>
    </w:p>
    <w:p w14:paraId="131873F1" w14:textId="0EF9587B" w:rsidR="007A4151" w:rsidRDefault="007A4151" w:rsidP="002C20C7">
      <w:pPr>
        <w:pStyle w:val="ListParagraph"/>
        <w:numPr>
          <w:ilvl w:val="1"/>
          <w:numId w:val="4"/>
        </w:numPr>
        <w:spacing w:after="200" w:line="276" w:lineRule="auto"/>
        <w:ind w:left="709" w:firstLine="0"/>
      </w:pPr>
      <w:r w:rsidRPr="008E4BF2">
        <w:t>B</w:t>
      </w:r>
      <w:r w:rsidRPr="007A4151">
        <w:t>e prepared to carry out other duties commensurate with competenc</w:t>
      </w:r>
      <w:r>
        <w:t>ies held and</w:t>
      </w:r>
      <w:r w:rsidRPr="007A4151">
        <w:t xml:space="preserve"> the grade of this post.</w:t>
      </w:r>
    </w:p>
    <w:p w14:paraId="0EC41E0F" w14:textId="77777777" w:rsidR="00FB25AD" w:rsidRDefault="00FB25AD" w:rsidP="00FB25AD">
      <w:pPr>
        <w:pStyle w:val="ListParagraph"/>
        <w:spacing w:after="200" w:line="276" w:lineRule="auto"/>
        <w:ind w:left="709"/>
      </w:pPr>
    </w:p>
    <w:p w14:paraId="131873F2" w14:textId="0FD1AD20" w:rsidR="00C538FA" w:rsidRDefault="00C538FA" w:rsidP="007A4151">
      <w:pPr>
        <w:pStyle w:val="ListParagraph"/>
        <w:numPr>
          <w:ilvl w:val="1"/>
          <w:numId w:val="4"/>
        </w:numPr>
        <w:tabs>
          <w:tab w:val="left" w:pos="0"/>
        </w:tabs>
        <w:spacing w:after="200" w:line="276" w:lineRule="auto"/>
        <w:ind w:left="709" w:firstLine="0"/>
      </w:pPr>
      <w:r>
        <w:t>The discharge of the role, ta</w:t>
      </w:r>
      <w:r w:rsidR="007C38D3">
        <w:t>sks and duties of this post will</w:t>
      </w:r>
      <w:r>
        <w:t xml:space="preserve"> require the post holder to undertake occasional evening and weekend working, for which time off in lieu or overtime will be granted. </w:t>
      </w:r>
    </w:p>
    <w:p w14:paraId="131873F3" w14:textId="77777777" w:rsidR="00CF513C" w:rsidRDefault="00CF513C" w:rsidP="00CF513C">
      <w:pPr>
        <w:pStyle w:val="ListParagraph"/>
        <w:tabs>
          <w:tab w:val="left" w:pos="0"/>
        </w:tabs>
        <w:spacing w:after="200" w:line="276" w:lineRule="auto"/>
        <w:ind w:left="0"/>
      </w:pPr>
    </w:p>
    <w:p w14:paraId="131873F4" w14:textId="77777777" w:rsidR="00CF513C" w:rsidRPr="00CF513C" w:rsidRDefault="00CF513C" w:rsidP="00FB25AD">
      <w:pPr>
        <w:pStyle w:val="ListParagraph"/>
        <w:numPr>
          <w:ilvl w:val="0"/>
          <w:numId w:val="1"/>
        </w:numPr>
        <w:spacing w:after="200" w:line="276" w:lineRule="auto"/>
        <w:ind w:left="0" w:firstLine="0"/>
        <w:rPr>
          <w:b/>
        </w:rPr>
      </w:pPr>
      <w:r>
        <w:rPr>
          <w:b/>
          <w:u w:val="single"/>
        </w:rPr>
        <w:t>General Qualifications and Personal Attributes</w:t>
      </w:r>
    </w:p>
    <w:p w14:paraId="131873F5" w14:textId="77777777" w:rsidR="00CF513C" w:rsidRDefault="00CF513C" w:rsidP="00CF513C">
      <w:pPr>
        <w:pStyle w:val="ListParagraph"/>
        <w:tabs>
          <w:tab w:val="left" w:pos="0"/>
        </w:tabs>
        <w:spacing w:after="200" w:line="276" w:lineRule="auto"/>
        <w:ind w:left="0"/>
      </w:pPr>
    </w:p>
    <w:p w14:paraId="131873F6" w14:textId="3F25B4AE" w:rsidR="00CF513C" w:rsidRPr="00CF513C" w:rsidRDefault="00CF513C" w:rsidP="00FB25AD">
      <w:pPr>
        <w:pStyle w:val="ListParagraph"/>
        <w:numPr>
          <w:ilvl w:val="0"/>
          <w:numId w:val="12"/>
        </w:numPr>
        <w:spacing w:after="200" w:line="276" w:lineRule="auto"/>
        <w:ind w:left="709" w:firstLine="0"/>
        <w:rPr>
          <w:b/>
        </w:rPr>
      </w:pPr>
      <w:r w:rsidRPr="00CF513C">
        <w:t>Essential</w:t>
      </w:r>
      <w:r w:rsidR="00245D08">
        <w:t>:</w:t>
      </w:r>
    </w:p>
    <w:p w14:paraId="131873F7" w14:textId="77777777" w:rsidR="00CF513C" w:rsidRDefault="00CF513C" w:rsidP="00CF513C">
      <w:pPr>
        <w:pStyle w:val="ListParagraph"/>
        <w:tabs>
          <w:tab w:val="left" w:pos="0"/>
          <w:tab w:val="left" w:pos="1418"/>
        </w:tabs>
        <w:spacing w:after="200" w:line="276" w:lineRule="auto"/>
        <w:ind w:left="0"/>
      </w:pPr>
    </w:p>
    <w:p w14:paraId="131873F8" w14:textId="3C7FBB24" w:rsidR="00CF513C" w:rsidRPr="00CF513C" w:rsidRDefault="00CF513C" w:rsidP="00FB25AD">
      <w:pPr>
        <w:pStyle w:val="ListParagraph"/>
        <w:numPr>
          <w:ilvl w:val="0"/>
          <w:numId w:val="14"/>
        </w:numPr>
        <w:spacing w:after="200" w:line="276" w:lineRule="auto"/>
        <w:ind w:left="709" w:firstLine="0"/>
        <w:rPr>
          <w:b/>
        </w:rPr>
      </w:pPr>
      <w:r>
        <w:t xml:space="preserve">Experience in </w:t>
      </w:r>
      <w:r w:rsidR="00DB40F1">
        <w:t xml:space="preserve">an </w:t>
      </w:r>
      <w:r>
        <w:t xml:space="preserve">office </w:t>
      </w:r>
      <w:r w:rsidR="00B43C4C">
        <w:t>environment</w:t>
      </w:r>
      <w:r>
        <w:t>.</w:t>
      </w:r>
    </w:p>
    <w:p w14:paraId="131873F9" w14:textId="7C73182E" w:rsidR="00CF513C" w:rsidRPr="00CF513C" w:rsidRDefault="00CF513C" w:rsidP="00FB25AD">
      <w:pPr>
        <w:pStyle w:val="ListParagraph"/>
        <w:numPr>
          <w:ilvl w:val="0"/>
          <w:numId w:val="14"/>
        </w:numPr>
        <w:spacing w:after="200" w:line="276" w:lineRule="auto"/>
        <w:ind w:left="709" w:firstLine="0"/>
        <w:rPr>
          <w:b/>
        </w:rPr>
      </w:pPr>
      <w:r>
        <w:t>Proven organisational ability and attention to detail</w:t>
      </w:r>
      <w:r w:rsidR="00F11486">
        <w:t>.</w:t>
      </w:r>
    </w:p>
    <w:p w14:paraId="131873FA" w14:textId="77777777" w:rsidR="00CF513C" w:rsidRPr="00CF513C" w:rsidRDefault="00CF513C" w:rsidP="00FB25AD">
      <w:pPr>
        <w:pStyle w:val="ListParagraph"/>
        <w:numPr>
          <w:ilvl w:val="0"/>
          <w:numId w:val="14"/>
        </w:numPr>
        <w:spacing w:after="200" w:line="276" w:lineRule="auto"/>
        <w:ind w:left="709" w:firstLine="0"/>
        <w:rPr>
          <w:b/>
        </w:rPr>
      </w:pPr>
      <w:r>
        <w:t>Excellent interpersonal skills together with proven ability to work in a small team.</w:t>
      </w:r>
    </w:p>
    <w:p w14:paraId="131873FB" w14:textId="77777777" w:rsidR="00CF513C" w:rsidRPr="00CF513C" w:rsidRDefault="00CF513C" w:rsidP="00FB25AD">
      <w:pPr>
        <w:pStyle w:val="ListParagraph"/>
        <w:numPr>
          <w:ilvl w:val="0"/>
          <w:numId w:val="14"/>
        </w:numPr>
        <w:spacing w:after="200" w:line="276" w:lineRule="auto"/>
        <w:ind w:left="709" w:firstLine="0"/>
        <w:rPr>
          <w:b/>
        </w:rPr>
      </w:pPr>
      <w:r>
        <w:t>Familiarity with Microsoft Office applications, in particular Word and Excel.</w:t>
      </w:r>
    </w:p>
    <w:p w14:paraId="131873FC" w14:textId="77777777" w:rsidR="00CF513C" w:rsidRDefault="00CF513C" w:rsidP="00CF513C">
      <w:pPr>
        <w:pStyle w:val="ListParagraph"/>
        <w:tabs>
          <w:tab w:val="left" w:pos="0"/>
          <w:tab w:val="left" w:pos="1701"/>
        </w:tabs>
        <w:spacing w:after="200" w:line="276" w:lineRule="auto"/>
        <w:ind w:left="0"/>
      </w:pPr>
    </w:p>
    <w:p w14:paraId="131873FD" w14:textId="24913AE0" w:rsidR="00CF513C" w:rsidRPr="00CF513C" w:rsidRDefault="00CF513C" w:rsidP="00FB25AD">
      <w:pPr>
        <w:pStyle w:val="ListParagraph"/>
        <w:numPr>
          <w:ilvl w:val="0"/>
          <w:numId w:val="12"/>
        </w:numPr>
        <w:spacing w:after="200" w:line="276" w:lineRule="auto"/>
        <w:ind w:left="709" w:firstLine="0"/>
        <w:rPr>
          <w:b/>
        </w:rPr>
      </w:pPr>
      <w:r>
        <w:t>Desirable</w:t>
      </w:r>
      <w:r w:rsidR="00245D08">
        <w:t>:</w:t>
      </w:r>
    </w:p>
    <w:p w14:paraId="131873FE" w14:textId="77777777" w:rsidR="00CF513C" w:rsidRDefault="00CF513C" w:rsidP="00CF513C">
      <w:pPr>
        <w:pStyle w:val="ListParagraph"/>
        <w:tabs>
          <w:tab w:val="left" w:pos="0"/>
          <w:tab w:val="left" w:pos="1134"/>
          <w:tab w:val="left" w:pos="1701"/>
        </w:tabs>
        <w:spacing w:after="200" w:line="276" w:lineRule="auto"/>
        <w:ind w:left="1134"/>
        <w:rPr>
          <w:b/>
        </w:rPr>
      </w:pPr>
    </w:p>
    <w:p w14:paraId="27199CBA" w14:textId="77777777" w:rsidR="00D77AF6" w:rsidRDefault="00D77AF6" w:rsidP="00FB25AD">
      <w:pPr>
        <w:pStyle w:val="ListParagraph"/>
        <w:numPr>
          <w:ilvl w:val="0"/>
          <w:numId w:val="16"/>
        </w:numPr>
        <w:spacing w:after="200" w:line="276" w:lineRule="auto"/>
        <w:ind w:left="709" w:firstLine="0"/>
      </w:pPr>
      <w:r>
        <w:t>Current full driving licence.</w:t>
      </w:r>
    </w:p>
    <w:p w14:paraId="13187401" w14:textId="77777777" w:rsidR="006E730E" w:rsidRDefault="006E730E" w:rsidP="006E730E">
      <w:pPr>
        <w:pStyle w:val="ListParagraph"/>
        <w:tabs>
          <w:tab w:val="left" w:pos="0"/>
          <w:tab w:val="left" w:pos="1701"/>
        </w:tabs>
        <w:spacing w:after="200" w:line="276" w:lineRule="auto"/>
        <w:ind w:left="0"/>
      </w:pPr>
    </w:p>
    <w:p w14:paraId="13187402" w14:textId="77777777" w:rsidR="006E730E" w:rsidRPr="006E730E" w:rsidRDefault="006E730E" w:rsidP="00FB25AD">
      <w:pPr>
        <w:pStyle w:val="ListParagraph"/>
        <w:numPr>
          <w:ilvl w:val="0"/>
          <w:numId w:val="1"/>
        </w:numPr>
        <w:spacing w:after="200" w:line="276" w:lineRule="auto"/>
        <w:ind w:left="0" w:firstLine="0"/>
        <w:rPr>
          <w:b/>
        </w:rPr>
      </w:pPr>
      <w:r>
        <w:rPr>
          <w:b/>
          <w:u w:val="single"/>
        </w:rPr>
        <w:t>Specific Requirements</w:t>
      </w:r>
    </w:p>
    <w:p w14:paraId="13187403" w14:textId="77777777" w:rsidR="006E730E" w:rsidRDefault="006E730E" w:rsidP="006E730E">
      <w:pPr>
        <w:pStyle w:val="ListParagraph"/>
        <w:tabs>
          <w:tab w:val="left" w:pos="0"/>
          <w:tab w:val="left" w:pos="709"/>
        </w:tabs>
        <w:spacing w:after="200" w:line="276" w:lineRule="auto"/>
        <w:ind w:left="0"/>
      </w:pPr>
    </w:p>
    <w:p w14:paraId="13187406" w14:textId="0886F0D5" w:rsidR="006E730E" w:rsidRDefault="006E730E" w:rsidP="00FB25AD">
      <w:pPr>
        <w:pStyle w:val="ListParagraph"/>
        <w:spacing w:after="200" w:line="276" w:lineRule="auto"/>
        <w:ind w:left="709"/>
      </w:pPr>
      <w:r>
        <w:tab/>
      </w:r>
      <w:proofErr w:type="gramStart"/>
      <w:r>
        <w:t>Any personal or professional requirements specific to this role.</w:t>
      </w:r>
      <w:proofErr w:type="gramEnd"/>
    </w:p>
    <w:p w14:paraId="13187408" w14:textId="3BD1DC6B" w:rsidR="006E730E" w:rsidRDefault="006E730E" w:rsidP="006E730E">
      <w:pPr>
        <w:pStyle w:val="ListParagraph"/>
        <w:tabs>
          <w:tab w:val="left" w:pos="0"/>
          <w:tab w:val="left" w:pos="709"/>
        </w:tabs>
        <w:spacing w:after="200" w:line="276" w:lineRule="auto"/>
        <w:ind w:left="0"/>
      </w:pPr>
    </w:p>
    <w:p w14:paraId="13187409" w14:textId="77777777" w:rsidR="006E730E" w:rsidRPr="006E730E" w:rsidRDefault="006E730E" w:rsidP="00FB25AD">
      <w:pPr>
        <w:pStyle w:val="ListParagraph"/>
        <w:numPr>
          <w:ilvl w:val="0"/>
          <w:numId w:val="1"/>
        </w:numPr>
        <w:spacing w:after="200" w:line="276" w:lineRule="auto"/>
        <w:ind w:left="0" w:firstLine="0"/>
        <w:rPr>
          <w:b/>
        </w:rPr>
      </w:pPr>
      <w:r>
        <w:rPr>
          <w:b/>
          <w:u w:val="single"/>
        </w:rPr>
        <w:t>Other Features</w:t>
      </w:r>
    </w:p>
    <w:p w14:paraId="1318740A" w14:textId="77777777" w:rsidR="006E730E" w:rsidRDefault="006E730E" w:rsidP="006E730E">
      <w:pPr>
        <w:pStyle w:val="ListParagraph"/>
        <w:tabs>
          <w:tab w:val="left" w:pos="0"/>
        </w:tabs>
        <w:spacing w:after="200" w:line="276" w:lineRule="auto"/>
        <w:ind w:left="0"/>
      </w:pPr>
    </w:p>
    <w:p w14:paraId="1318740B" w14:textId="77777777" w:rsidR="006E730E" w:rsidRPr="006E730E" w:rsidRDefault="006E730E" w:rsidP="00FB25AD">
      <w:pPr>
        <w:pStyle w:val="ListParagraph"/>
        <w:numPr>
          <w:ilvl w:val="0"/>
          <w:numId w:val="17"/>
        </w:numPr>
        <w:spacing w:after="200" w:line="276" w:lineRule="auto"/>
        <w:ind w:left="709" w:hanging="4"/>
        <w:rPr>
          <w:b/>
        </w:rPr>
      </w:pPr>
      <w:r>
        <w:t>This Job Description:</w:t>
      </w:r>
    </w:p>
    <w:p w14:paraId="1318740C" w14:textId="77777777" w:rsidR="006E730E" w:rsidRDefault="006E730E" w:rsidP="006E730E">
      <w:pPr>
        <w:pStyle w:val="ListParagraph"/>
        <w:tabs>
          <w:tab w:val="left" w:pos="0"/>
          <w:tab w:val="left" w:pos="142"/>
          <w:tab w:val="left" w:pos="709"/>
        </w:tabs>
        <w:spacing w:after="200" w:line="276" w:lineRule="auto"/>
        <w:ind w:left="0"/>
      </w:pPr>
    </w:p>
    <w:p w14:paraId="1318740D" w14:textId="5DF0839E" w:rsidR="006E730E" w:rsidRPr="00685119" w:rsidRDefault="006E730E" w:rsidP="00FB25AD">
      <w:pPr>
        <w:pStyle w:val="ListParagraph"/>
        <w:numPr>
          <w:ilvl w:val="0"/>
          <w:numId w:val="21"/>
        </w:numPr>
        <w:spacing w:after="200" w:line="276" w:lineRule="auto"/>
        <w:ind w:left="709" w:firstLine="0"/>
        <w:rPr>
          <w:b/>
        </w:rPr>
      </w:pPr>
      <w:r>
        <w:t>Should be discussed/read with the line manager at the time of receiving the annual Personal Development Report (PDR)</w:t>
      </w:r>
      <w:r w:rsidR="00245D08">
        <w:t>.</w:t>
      </w:r>
    </w:p>
    <w:p w14:paraId="6EF623EE" w14:textId="77777777" w:rsidR="00685119" w:rsidRPr="006E730E" w:rsidRDefault="00685119" w:rsidP="00685119">
      <w:pPr>
        <w:pStyle w:val="ListParagraph"/>
        <w:spacing w:after="200" w:line="276" w:lineRule="auto"/>
        <w:ind w:left="709"/>
        <w:rPr>
          <w:b/>
        </w:rPr>
      </w:pPr>
    </w:p>
    <w:p w14:paraId="1318740E" w14:textId="77777777" w:rsidR="006E730E" w:rsidRPr="00C5193E" w:rsidRDefault="006E730E" w:rsidP="00FB25AD">
      <w:pPr>
        <w:pStyle w:val="ListParagraph"/>
        <w:numPr>
          <w:ilvl w:val="0"/>
          <w:numId w:val="21"/>
        </w:numPr>
        <w:spacing w:after="200" w:line="276" w:lineRule="auto"/>
        <w:ind w:left="709" w:firstLine="0"/>
        <w:rPr>
          <w:b/>
        </w:rPr>
      </w:pPr>
      <w:r>
        <w:t xml:space="preserve">May be reviewed in the light of changes during the period of your appointment and on change of </w:t>
      </w:r>
      <w:r w:rsidR="00C5193E">
        <w:t>incumbent.</w:t>
      </w:r>
    </w:p>
    <w:p w14:paraId="1318740F" w14:textId="77777777" w:rsidR="00C5193E" w:rsidRDefault="00C5193E" w:rsidP="00C5193E">
      <w:pPr>
        <w:pStyle w:val="ListParagraph"/>
        <w:tabs>
          <w:tab w:val="left" w:pos="0"/>
          <w:tab w:val="left" w:pos="142"/>
          <w:tab w:val="left" w:pos="1701"/>
        </w:tabs>
        <w:spacing w:after="200" w:line="276" w:lineRule="auto"/>
        <w:ind w:left="0"/>
      </w:pPr>
    </w:p>
    <w:p w14:paraId="13187410" w14:textId="77777777" w:rsidR="00C5193E" w:rsidRPr="00C5193E" w:rsidRDefault="00C5193E" w:rsidP="00FB25AD">
      <w:pPr>
        <w:pStyle w:val="ListParagraph"/>
        <w:numPr>
          <w:ilvl w:val="0"/>
          <w:numId w:val="17"/>
        </w:numPr>
        <w:spacing w:after="200" w:line="276" w:lineRule="auto"/>
        <w:ind w:left="709" w:hanging="4"/>
        <w:rPr>
          <w:b/>
        </w:rPr>
      </w:pPr>
      <w:r>
        <w:t>Because of the changing nature of our business, your job description will inevitably change from time to time. You may be required to undertake other activities of a similar nature that fall within your capabilities and are commensurate with your grade.</w:t>
      </w:r>
    </w:p>
    <w:p w14:paraId="13187411" w14:textId="77777777" w:rsidR="00C5193E" w:rsidRDefault="00C5193E" w:rsidP="00C5193E">
      <w:pPr>
        <w:pStyle w:val="ListParagraph"/>
        <w:tabs>
          <w:tab w:val="left" w:pos="0"/>
          <w:tab w:val="left" w:pos="709"/>
        </w:tabs>
        <w:spacing w:after="200" w:line="276" w:lineRule="auto"/>
        <w:ind w:left="0"/>
        <w:rPr>
          <w:b/>
        </w:rPr>
      </w:pPr>
    </w:p>
    <w:p w14:paraId="13187412" w14:textId="77777777" w:rsidR="00C5193E" w:rsidRDefault="00C5193E" w:rsidP="00FB25AD">
      <w:pPr>
        <w:pStyle w:val="ListParagraph"/>
        <w:numPr>
          <w:ilvl w:val="0"/>
          <w:numId w:val="17"/>
        </w:numPr>
        <w:spacing w:after="200" w:line="276" w:lineRule="auto"/>
        <w:ind w:left="709" w:hanging="4"/>
      </w:pPr>
      <w:r w:rsidRPr="00C5193E">
        <w:lastRenderedPageBreak/>
        <w:t xml:space="preserve">I have read and understood my job description and mandate of responsibility and have received a copy of </w:t>
      </w:r>
      <w:proofErr w:type="gramStart"/>
      <w:r w:rsidRPr="00C5193E">
        <w:t>same</w:t>
      </w:r>
      <w:proofErr w:type="gramEnd"/>
      <w:r w:rsidRPr="00C5193E">
        <w:t>.</w:t>
      </w:r>
    </w:p>
    <w:p w14:paraId="13187413" w14:textId="77777777" w:rsidR="004F3BC9" w:rsidRDefault="004F3BC9" w:rsidP="004F3BC9">
      <w:pPr>
        <w:pStyle w:val="ListParagraph"/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668"/>
        <w:gridCol w:w="4678"/>
        <w:gridCol w:w="1030"/>
        <w:gridCol w:w="955"/>
        <w:gridCol w:w="911"/>
      </w:tblGrid>
      <w:tr w:rsidR="004F3BC9" w14:paraId="1318741A" w14:textId="77777777" w:rsidTr="0037405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87415" w14:textId="77777777" w:rsidR="004F3BC9" w:rsidRDefault="004F3BC9" w:rsidP="00E74360">
            <w:r>
              <w:t>Signed: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87416" w14:textId="77777777" w:rsidR="004F3BC9" w:rsidRDefault="004F3BC9" w:rsidP="00E74360"/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87417" w14:textId="77777777" w:rsidR="004F3BC9" w:rsidRDefault="004F3BC9" w:rsidP="00E74360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13187418" w14:textId="77777777" w:rsidR="004F3BC9" w:rsidRDefault="004F3BC9" w:rsidP="00E74360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13187419" w14:textId="77777777" w:rsidR="004F3BC9" w:rsidRDefault="004F3BC9" w:rsidP="00E74360"/>
        </w:tc>
      </w:tr>
      <w:tr w:rsidR="004F3BC9" w14:paraId="13187420" w14:textId="77777777" w:rsidTr="0037405F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741B" w14:textId="77777777" w:rsidR="004F3BC9" w:rsidRDefault="004F3BC9" w:rsidP="00E74360"/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741C" w14:textId="77777777" w:rsidR="004F3BC9" w:rsidRDefault="004F3BC9" w:rsidP="00E74360"/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8741D" w14:textId="77777777" w:rsidR="004F3BC9" w:rsidRDefault="004F3BC9" w:rsidP="00E74360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1318741E" w14:textId="77777777" w:rsidR="004F3BC9" w:rsidRDefault="004F3BC9" w:rsidP="00E74360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1318741F" w14:textId="77777777" w:rsidR="004F3BC9" w:rsidRDefault="004F3BC9" w:rsidP="00E74360"/>
        </w:tc>
      </w:tr>
      <w:tr w:rsidR="004F3BC9" w14:paraId="13187426" w14:textId="77777777" w:rsidTr="0037405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87421" w14:textId="77777777" w:rsidR="004F3BC9" w:rsidRDefault="004F3BC9" w:rsidP="00E74360">
            <w:r>
              <w:t>Post holder (name):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87422" w14:textId="77777777" w:rsidR="004F3BC9" w:rsidRDefault="004F3BC9" w:rsidP="00E74360"/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87423" w14:textId="77777777" w:rsidR="004F3BC9" w:rsidRDefault="004F3BC9" w:rsidP="00E74360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13187424" w14:textId="77777777" w:rsidR="004F3BC9" w:rsidRDefault="004F3BC9" w:rsidP="00E74360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13187425" w14:textId="77777777" w:rsidR="004F3BC9" w:rsidRDefault="004F3BC9" w:rsidP="00E74360"/>
        </w:tc>
      </w:tr>
      <w:tr w:rsidR="004F3BC9" w14:paraId="1318742C" w14:textId="77777777" w:rsidTr="0037405F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7427" w14:textId="77777777" w:rsidR="004F3BC9" w:rsidRDefault="004F3BC9" w:rsidP="00E74360"/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7428" w14:textId="77777777" w:rsidR="004F3BC9" w:rsidRDefault="004F3BC9" w:rsidP="00E74360"/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87429" w14:textId="77777777" w:rsidR="004F3BC9" w:rsidRDefault="004F3BC9" w:rsidP="00E74360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1318742A" w14:textId="77777777" w:rsidR="004F3BC9" w:rsidRDefault="004F3BC9" w:rsidP="00E74360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1318742B" w14:textId="77777777" w:rsidR="004F3BC9" w:rsidRDefault="004F3BC9" w:rsidP="00E74360"/>
        </w:tc>
      </w:tr>
      <w:tr w:rsidR="004F3BC9" w14:paraId="13187432" w14:textId="77777777" w:rsidTr="0037405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8742D" w14:textId="77777777" w:rsidR="004F3BC9" w:rsidRDefault="004F3BC9" w:rsidP="00E74360">
            <w:r>
              <w:t>Date: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8742E" w14:textId="77777777" w:rsidR="004F3BC9" w:rsidRDefault="004F3BC9" w:rsidP="00E74360"/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8742F" w14:textId="77777777" w:rsidR="004F3BC9" w:rsidRDefault="004F3BC9" w:rsidP="00E74360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13187430" w14:textId="77777777" w:rsidR="004F3BC9" w:rsidRDefault="004F3BC9" w:rsidP="00E74360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13187431" w14:textId="77777777" w:rsidR="004F3BC9" w:rsidRDefault="004F3BC9" w:rsidP="00E74360"/>
        </w:tc>
      </w:tr>
      <w:tr w:rsidR="004F3BC9" w14:paraId="13187438" w14:textId="77777777" w:rsidTr="0037405F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7433" w14:textId="77777777" w:rsidR="004F3BC9" w:rsidRDefault="004F3BC9" w:rsidP="00E74360"/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7434" w14:textId="77777777" w:rsidR="004F3BC9" w:rsidRDefault="004F3BC9" w:rsidP="00E74360"/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87435" w14:textId="77777777" w:rsidR="004F3BC9" w:rsidRDefault="004F3BC9" w:rsidP="00E74360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13187436" w14:textId="77777777" w:rsidR="004F3BC9" w:rsidRDefault="004F3BC9" w:rsidP="00E74360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13187437" w14:textId="77777777" w:rsidR="004F3BC9" w:rsidRDefault="004F3BC9" w:rsidP="00E74360"/>
        </w:tc>
      </w:tr>
      <w:tr w:rsidR="004F3BC9" w14:paraId="1318743E" w14:textId="77777777" w:rsidTr="0037405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87439" w14:textId="77777777" w:rsidR="004F3BC9" w:rsidRDefault="004F3BC9" w:rsidP="00E74360">
            <w:r>
              <w:t>Signed: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8743A" w14:textId="77777777" w:rsidR="004F3BC9" w:rsidRDefault="004F3BC9" w:rsidP="00E74360"/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8743B" w14:textId="77777777" w:rsidR="004F3BC9" w:rsidRDefault="004F3BC9" w:rsidP="00E74360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1318743C" w14:textId="77777777" w:rsidR="004F3BC9" w:rsidRDefault="004F3BC9" w:rsidP="00E74360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1318743D" w14:textId="77777777" w:rsidR="004F3BC9" w:rsidRDefault="004F3BC9" w:rsidP="00E74360"/>
        </w:tc>
      </w:tr>
      <w:tr w:rsidR="004F3BC9" w14:paraId="13187444" w14:textId="77777777" w:rsidTr="0037405F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743F" w14:textId="77777777" w:rsidR="004F3BC9" w:rsidRDefault="004F3BC9" w:rsidP="00E74360"/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7440" w14:textId="77777777" w:rsidR="004F3BC9" w:rsidRDefault="004F3BC9" w:rsidP="00E74360"/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87441" w14:textId="77777777" w:rsidR="004F3BC9" w:rsidRDefault="004F3BC9" w:rsidP="00E74360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13187442" w14:textId="77777777" w:rsidR="004F3BC9" w:rsidRDefault="004F3BC9" w:rsidP="00E74360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13187443" w14:textId="77777777" w:rsidR="004F3BC9" w:rsidRDefault="004F3BC9" w:rsidP="00E74360"/>
        </w:tc>
      </w:tr>
      <w:tr w:rsidR="004F3BC9" w14:paraId="1318744A" w14:textId="77777777" w:rsidTr="0037405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87445" w14:textId="77777777" w:rsidR="004F3BC9" w:rsidRDefault="004F3BC9" w:rsidP="00E74360">
            <w:r>
              <w:t>Line Manager (name):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87446" w14:textId="77777777" w:rsidR="004F3BC9" w:rsidRPr="001E48E7" w:rsidRDefault="004F3BC9" w:rsidP="00E74360"/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87447" w14:textId="77777777" w:rsidR="004F3BC9" w:rsidRDefault="004F3BC9" w:rsidP="00E74360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13187448" w14:textId="77777777" w:rsidR="004F3BC9" w:rsidRDefault="004F3BC9" w:rsidP="00E74360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13187449" w14:textId="77777777" w:rsidR="004F3BC9" w:rsidRDefault="004F3BC9" w:rsidP="00E74360"/>
        </w:tc>
      </w:tr>
      <w:tr w:rsidR="004F3BC9" w14:paraId="13187450" w14:textId="77777777" w:rsidTr="0037405F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744B" w14:textId="77777777" w:rsidR="004F3BC9" w:rsidRDefault="004F3BC9" w:rsidP="00E74360"/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744C" w14:textId="77777777" w:rsidR="004F3BC9" w:rsidRDefault="004F3BC9" w:rsidP="00E74360"/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8744D" w14:textId="77777777" w:rsidR="004F3BC9" w:rsidRDefault="004F3BC9" w:rsidP="00E74360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1318744E" w14:textId="77777777" w:rsidR="004F3BC9" w:rsidRDefault="004F3BC9" w:rsidP="00E74360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1318744F" w14:textId="77777777" w:rsidR="004F3BC9" w:rsidRDefault="004F3BC9" w:rsidP="00E74360"/>
        </w:tc>
      </w:tr>
      <w:tr w:rsidR="004F3BC9" w14:paraId="13187457" w14:textId="77777777" w:rsidTr="0037405F"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87451" w14:textId="77777777" w:rsidR="004F3BC9" w:rsidRDefault="004F3BC9" w:rsidP="00E74360">
            <w:r>
              <w:t>Date:</w:t>
            </w:r>
          </w:p>
          <w:p w14:paraId="13187452" w14:textId="77777777" w:rsidR="004F3BC9" w:rsidRDefault="004F3BC9" w:rsidP="00E74360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87453" w14:textId="77777777" w:rsidR="004F3BC9" w:rsidRDefault="004F3BC9" w:rsidP="00E74360"/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87454" w14:textId="77777777" w:rsidR="004F3BC9" w:rsidRDefault="004F3BC9" w:rsidP="00E74360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13187455" w14:textId="77777777" w:rsidR="004F3BC9" w:rsidRDefault="004F3BC9" w:rsidP="00E74360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13187456" w14:textId="77777777" w:rsidR="004F3BC9" w:rsidRDefault="004F3BC9" w:rsidP="00E74360"/>
        </w:tc>
      </w:tr>
    </w:tbl>
    <w:p w14:paraId="13187458" w14:textId="77777777" w:rsidR="004F3BC9" w:rsidRPr="00C5193E" w:rsidRDefault="004F3BC9" w:rsidP="004F3BC9">
      <w:pPr>
        <w:pStyle w:val="ListParagraph"/>
        <w:tabs>
          <w:tab w:val="left" w:pos="0"/>
          <w:tab w:val="left" w:pos="709"/>
        </w:tabs>
        <w:spacing w:after="200" w:line="276" w:lineRule="auto"/>
        <w:ind w:left="0"/>
      </w:pPr>
    </w:p>
    <w:p w14:paraId="13187459" w14:textId="77777777" w:rsidR="006E730E" w:rsidRPr="006E730E" w:rsidRDefault="006E730E" w:rsidP="00C5193E">
      <w:pPr>
        <w:pStyle w:val="ListParagraph"/>
        <w:tabs>
          <w:tab w:val="left" w:pos="0"/>
          <w:tab w:val="left" w:pos="1134"/>
          <w:tab w:val="left" w:pos="1701"/>
        </w:tabs>
        <w:spacing w:after="200" w:line="276" w:lineRule="auto"/>
        <w:ind w:left="1425"/>
      </w:pPr>
    </w:p>
    <w:p w14:paraId="1318745A" w14:textId="77777777" w:rsidR="00092635" w:rsidRDefault="00092635" w:rsidP="00092635">
      <w:pPr>
        <w:tabs>
          <w:tab w:val="left" w:pos="1701"/>
        </w:tabs>
        <w:spacing w:after="200" w:line="276" w:lineRule="auto"/>
        <w:ind w:left="1134"/>
      </w:pPr>
    </w:p>
    <w:p w14:paraId="1318745B" w14:textId="77777777" w:rsidR="00092635" w:rsidRDefault="00092635" w:rsidP="00092635">
      <w:pPr>
        <w:tabs>
          <w:tab w:val="left" w:pos="1701"/>
        </w:tabs>
        <w:spacing w:after="200" w:line="276" w:lineRule="auto"/>
      </w:pPr>
    </w:p>
    <w:p w14:paraId="1318745C" w14:textId="77777777" w:rsidR="0051769E" w:rsidRPr="0051769E" w:rsidRDefault="0051769E" w:rsidP="00092635">
      <w:pPr>
        <w:pStyle w:val="ListParagraph"/>
        <w:ind w:left="0"/>
      </w:pPr>
    </w:p>
    <w:sectPr w:rsidR="0051769E" w:rsidRPr="00517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9F6"/>
    <w:multiLevelType w:val="hybridMultilevel"/>
    <w:tmpl w:val="E7B6C47C"/>
    <w:lvl w:ilvl="0" w:tplc="C9B84B30">
      <w:start w:val="1"/>
      <w:numFmt w:val="decimal"/>
      <w:lvlText w:val="(%1)"/>
      <w:lvlJc w:val="left"/>
      <w:pPr>
        <w:ind w:left="142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AAB7ECE"/>
    <w:multiLevelType w:val="hybridMultilevel"/>
    <w:tmpl w:val="FD0AF2E0"/>
    <w:lvl w:ilvl="0" w:tplc="540CBF56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D2A2445"/>
    <w:multiLevelType w:val="hybridMultilevel"/>
    <w:tmpl w:val="D68EA506"/>
    <w:lvl w:ilvl="0" w:tplc="63506332">
      <w:start w:val="1"/>
      <w:numFmt w:val="decimal"/>
      <w:lvlText w:val="(%1)"/>
      <w:lvlJc w:val="left"/>
      <w:pPr>
        <w:ind w:left="346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181" w:hanging="360"/>
      </w:pPr>
    </w:lvl>
    <w:lvl w:ilvl="2" w:tplc="0809001B" w:tentative="1">
      <w:start w:val="1"/>
      <w:numFmt w:val="lowerRoman"/>
      <w:lvlText w:val="%3."/>
      <w:lvlJc w:val="right"/>
      <w:pPr>
        <w:ind w:left="4901" w:hanging="180"/>
      </w:pPr>
    </w:lvl>
    <w:lvl w:ilvl="3" w:tplc="0809000F" w:tentative="1">
      <w:start w:val="1"/>
      <w:numFmt w:val="decimal"/>
      <w:lvlText w:val="%4."/>
      <w:lvlJc w:val="left"/>
      <w:pPr>
        <w:ind w:left="5621" w:hanging="360"/>
      </w:pPr>
    </w:lvl>
    <w:lvl w:ilvl="4" w:tplc="08090019" w:tentative="1">
      <w:start w:val="1"/>
      <w:numFmt w:val="lowerLetter"/>
      <w:lvlText w:val="%5."/>
      <w:lvlJc w:val="left"/>
      <w:pPr>
        <w:ind w:left="6341" w:hanging="360"/>
      </w:pPr>
    </w:lvl>
    <w:lvl w:ilvl="5" w:tplc="0809001B" w:tentative="1">
      <w:start w:val="1"/>
      <w:numFmt w:val="lowerRoman"/>
      <w:lvlText w:val="%6."/>
      <w:lvlJc w:val="right"/>
      <w:pPr>
        <w:ind w:left="7061" w:hanging="180"/>
      </w:pPr>
    </w:lvl>
    <w:lvl w:ilvl="6" w:tplc="0809000F" w:tentative="1">
      <w:start w:val="1"/>
      <w:numFmt w:val="decimal"/>
      <w:lvlText w:val="%7."/>
      <w:lvlJc w:val="left"/>
      <w:pPr>
        <w:ind w:left="7781" w:hanging="360"/>
      </w:pPr>
    </w:lvl>
    <w:lvl w:ilvl="7" w:tplc="08090019" w:tentative="1">
      <w:start w:val="1"/>
      <w:numFmt w:val="lowerLetter"/>
      <w:lvlText w:val="%8."/>
      <w:lvlJc w:val="left"/>
      <w:pPr>
        <w:ind w:left="8501" w:hanging="360"/>
      </w:pPr>
    </w:lvl>
    <w:lvl w:ilvl="8" w:tplc="0809001B" w:tentative="1">
      <w:start w:val="1"/>
      <w:numFmt w:val="lowerRoman"/>
      <w:lvlText w:val="%9."/>
      <w:lvlJc w:val="right"/>
      <w:pPr>
        <w:ind w:left="9221" w:hanging="180"/>
      </w:pPr>
    </w:lvl>
  </w:abstractNum>
  <w:abstractNum w:abstractNumId="3">
    <w:nsid w:val="19883630"/>
    <w:multiLevelType w:val="hybridMultilevel"/>
    <w:tmpl w:val="52145AC6"/>
    <w:lvl w:ilvl="0" w:tplc="F2B49100">
      <w:start w:val="1"/>
      <w:numFmt w:val="lowerLetter"/>
      <w:lvlText w:val="%1."/>
      <w:lvlJc w:val="left"/>
      <w:pPr>
        <w:ind w:left="17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69" w:hanging="360"/>
      </w:pPr>
    </w:lvl>
    <w:lvl w:ilvl="2" w:tplc="0809001B" w:tentative="1">
      <w:start w:val="1"/>
      <w:numFmt w:val="lowerRoman"/>
      <w:lvlText w:val="%3."/>
      <w:lvlJc w:val="right"/>
      <w:pPr>
        <w:ind w:left="3189" w:hanging="180"/>
      </w:pPr>
    </w:lvl>
    <w:lvl w:ilvl="3" w:tplc="0809000F" w:tentative="1">
      <w:start w:val="1"/>
      <w:numFmt w:val="decimal"/>
      <w:lvlText w:val="%4."/>
      <w:lvlJc w:val="left"/>
      <w:pPr>
        <w:ind w:left="3909" w:hanging="360"/>
      </w:pPr>
    </w:lvl>
    <w:lvl w:ilvl="4" w:tplc="08090019" w:tentative="1">
      <w:start w:val="1"/>
      <w:numFmt w:val="lowerLetter"/>
      <w:lvlText w:val="%5."/>
      <w:lvlJc w:val="left"/>
      <w:pPr>
        <w:ind w:left="4629" w:hanging="360"/>
      </w:pPr>
    </w:lvl>
    <w:lvl w:ilvl="5" w:tplc="0809001B" w:tentative="1">
      <w:start w:val="1"/>
      <w:numFmt w:val="lowerRoman"/>
      <w:lvlText w:val="%6."/>
      <w:lvlJc w:val="right"/>
      <w:pPr>
        <w:ind w:left="5349" w:hanging="180"/>
      </w:pPr>
    </w:lvl>
    <w:lvl w:ilvl="6" w:tplc="0809000F" w:tentative="1">
      <w:start w:val="1"/>
      <w:numFmt w:val="decimal"/>
      <w:lvlText w:val="%7."/>
      <w:lvlJc w:val="left"/>
      <w:pPr>
        <w:ind w:left="6069" w:hanging="360"/>
      </w:pPr>
    </w:lvl>
    <w:lvl w:ilvl="7" w:tplc="08090019" w:tentative="1">
      <w:start w:val="1"/>
      <w:numFmt w:val="lowerLetter"/>
      <w:lvlText w:val="%8."/>
      <w:lvlJc w:val="left"/>
      <w:pPr>
        <w:ind w:left="6789" w:hanging="360"/>
      </w:pPr>
    </w:lvl>
    <w:lvl w:ilvl="8" w:tplc="080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4">
    <w:nsid w:val="21ED4326"/>
    <w:multiLevelType w:val="hybridMultilevel"/>
    <w:tmpl w:val="8F229032"/>
    <w:lvl w:ilvl="0" w:tplc="B7A6F90A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F4650C8"/>
    <w:multiLevelType w:val="hybridMultilevel"/>
    <w:tmpl w:val="1C8C89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427B6"/>
    <w:multiLevelType w:val="hybridMultilevel"/>
    <w:tmpl w:val="7DBE455A"/>
    <w:lvl w:ilvl="0" w:tplc="025CE48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1E12FE"/>
    <w:multiLevelType w:val="hybridMultilevel"/>
    <w:tmpl w:val="29F28138"/>
    <w:lvl w:ilvl="0" w:tplc="C65EA608">
      <w:start w:val="1"/>
      <w:numFmt w:val="decimal"/>
      <w:lvlText w:val="(%1)"/>
      <w:lvlJc w:val="left"/>
      <w:pPr>
        <w:ind w:left="1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>
    <w:nsid w:val="41CB4D90"/>
    <w:multiLevelType w:val="hybridMultilevel"/>
    <w:tmpl w:val="36223BA2"/>
    <w:lvl w:ilvl="0" w:tplc="6E2E7C90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4517565A"/>
    <w:multiLevelType w:val="hybridMultilevel"/>
    <w:tmpl w:val="EDD228AA"/>
    <w:lvl w:ilvl="0" w:tplc="9ACADB84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AC0EC6"/>
    <w:multiLevelType w:val="hybridMultilevel"/>
    <w:tmpl w:val="5F22FDB6"/>
    <w:lvl w:ilvl="0" w:tplc="15744C60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5B57DF1"/>
    <w:multiLevelType w:val="hybridMultilevel"/>
    <w:tmpl w:val="5D087740"/>
    <w:lvl w:ilvl="0" w:tplc="99F4B932">
      <w:start w:val="1"/>
      <w:numFmt w:val="decimal"/>
      <w:lvlText w:val="(%1)"/>
      <w:lvlJc w:val="left"/>
      <w:pPr>
        <w:ind w:left="1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>
    <w:nsid w:val="4965611B"/>
    <w:multiLevelType w:val="hybridMultilevel"/>
    <w:tmpl w:val="E6B43A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369AB"/>
    <w:multiLevelType w:val="hybridMultilevel"/>
    <w:tmpl w:val="1CE4D8C4"/>
    <w:lvl w:ilvl="0" w:tplc="6E40E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E0E5C"/>
    <w:multiLevelType w:val="hybridMultilevel"/>
    <w:tmpl w:val="F360347E"/>
    <w:lvl w:ilvl="0" w:tplc="2182CE60">
      <w:start w:val="1"/>
      <w:numFmt w:val="lowerLetter"/>
      <w:lvlText w:val="%1."/>
      <w:lvlJc w:val="left"/>
      <w:pPr>
        <w:ind w:left="106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B9C4A67"/>
    <w:multiLevelType w:val="hybridMultilevel"/>
    <w:tmpl w:val="53B83C66"/>
    <w:lvl w:ilvl="0" w:tplc="29C0152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673242"/>
    <w:multiLevelType w:val="hybridMultilevel"/>
    <w:tmpl w:val="35EAC1E8"/>
    <w:lvl w:ilvl="0" w:tplc="859AE7C6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E3B57F0"/>
    <w:multiLevelType w:val="hybridMultilevel"/>
    <w:tmpl w:val="388A7D78"/>
    <w:lvl w:ilvl="0" w:tplc="D14279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BF2A2D"/>
    <w:multiLevelType w:val="hybridMultilevel"/>
    <w:tmpl w:val="930E26FC"/>
    <w:lvl w:ilvl="0" w:tplc="7318E64C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6A243B53"/>
    <w:multiLevelType w:val="hybridMultilevel"/>
    <w:tmpl w:val="4CEEA3A4"/>
    <w:lvl w:ilvl="0" w:tplc="69AC8708">
      <w:start w:val="1"/>
      <w:numFmt w:val="decimal"/>
      <w:lvlText w:val="(%1)"/>
      <w:lvlJc w:val="left"/>
      <w:pPr>
        <w:ind w:left="135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D742036"/>
    <w:multiLevelType w:val="hybridMultilevel"/>
    <w:tmpl w:val="3BCC5F46"/>
    <w:lvl w:ilvl="0" w:tplc="3F0E8A2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75D00BBA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F93C03"/>
    <w:multiLevelType w:val="hybridMultilevel"/>
    <w:tmpl w:val="87EE4320"/>
    <w:lvl w:ilvl="0" w:tplc="F3549EFA">
      <w:start w:val="1"/>
      <w:numFmt w:val="decimal"/>
      <w:lvlText w:val="(%1)"/>
      <w:lvlJc w:val="left"/>
      <w:pPr>
        <w:ind w:left="142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20"/>
  </w:num>
  <w:num w:numId="5">
    <w:abstractNumId w:val="12"/>
  </w:num>
  <w:num w:numId="6">
    <w:abstractNumId w:val="11"/>
  </w:num>
  <w:num w:numId="7">
    <w:abstractNumId w:val="15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9"/>
  </w:num>
  <w:num w:numId="13">
    <w:abstractNumId w:val="18"/>
  </w:num>
  <w:num w:numId="14">
    <w:abstractNumId w:val="21"/>
  </w:num>
  <w:num w:numId="15">
    <w:abstractNumId w:val="16"/>
  </w:num>
  <w:num w:numId="16">
    <w:abstractNumId w:val="19"/>
  </w:num>
  <w:num w:numId="17">
    <w:abstractNumId w:val="14"/>
  </w:num>
  <w:num w:numId="18">
    <w:abstractNumId w:val="8"/>
  </w:num>
  <w:num w:numId="19">
    <w:abstractNumId w:val="10"/>
  </w:num>
  <w:num w:numId="20">
    <w:abstractNumId w:val="4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9E"/>
    <w:rsid w:val="00092635"/>
    <w:rsid w:val="000A4E17"/>
    <w:rsid w:val="00245D08"/>
    <w:rsid w:val="002C20C7"/>
    <w:rsid w:val="002D24BA"/>
    <w:rsid w:val="002E6690"/>
    <w:rsid w:val="002F4601"/>
    <w:rsid w:val="003208B1"/>
    <w:rsid w:val="00342EE9"/>
    <w:rsid w:val="0036609F"/>
    <w:rsid w:val="0037405F"/>
    <w:rsid w:val="003E08D4"/>
    <w:rsid w:val="00445CF4"/>
    <w:rsid w:val="004775BD"/>
    <w:rsid w:val="0048775F"/>
    <w:rsid w:val="004E0BD8"/>
    <w:rsid w:val="004F3BC9"/>
    <w:rsid w:val="00501FAC"/>
    <w:rsid w:val="0051769E"/>
    <w:rsid w:val="005346F9"/>
    <w:rsid w:val="00576175"/>
    <w:rsid w:val="00630D66"/>
    <w:rsid w:val="00685119"/>
    <w:rsid w:val="006B34A5"/>
    <w:rsid w:val="006E730E"/>
    <w:rsid w:val="00760A13"/>
    <w:rsid w:val="00774330"/>
    <w:rsid w:val="00793164"/>
    <w:rsid w:val="007A4151"/>
    <w:rsid w:val="007B2C2B"/>
    <w:rsid w:val="007C38D3"/>
    <w:rsid w:val="00867AA9"/>
    <w:rsid w:val="008B02B9"/>
    <w:rsid w:val="008C4583"/>
    <w:rsid w:val="008E4BF2"/>
    <w:rsid w:val="00A57A12"/>
    <w:rsid w:val="00A86E37"/>
    <w:rsid w:val="00AC6B51"/>
    <w:rsid w:val="00B43C4C"/>
    <w:rsid w:val="00C5193E"/>
    <w:rsid w:val="00C538FA"/>
    <w:rsid w:val="00C76F9E"/>
    <w:rsid w:val="00C77E6D"/>
    <w:rsid w:val="00CF513C"/>
    <w:rsid w:val="00D2641D"/>
    <w:rsid w:val="00D77AF6"/>
    <w:rsid w:val="00DB40F1"/>
    <w:rsid w:val="00EC2E30"/>
    <w:rsid w:val="00ED535A"/>
    <w:rsid w:val="00EE608D"/>
    <w:rsid w:val="00F11486"/>
    <w:rsid w:val="00FB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187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6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769E"/>
    <w:pPr>
      <w:ind w:left="720"/>
      <w:contextualSpacing/>
    </w:pPr>
  </w:style>
  <w:style w:type="table" w:styleId="TableGrid">
    <w:name w:val="Table Grid"/>
    <w:basedOn w:val="TableNormal"/>
    <w:uiPriority w:val="59"/>
    <w:rsid w:val="004F3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6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769E"/>
    <w:pPr>
      <w:ind w:left="720"/>
      <w:contextualSpacing/>
    </w:pPr>
  </w:style>
  <w:style w:type="table" w:styleId="TableGrid">
    <w:name w:val="Table Grid"/>
    <w:basedOn w:val="TableNormal"/>
    <w:uiPriority w:val="59"/>
    <w:rsid w:val="004F3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F9E18BAB0D21EB4396CD842A8CC346F6" ma:contentTypeVersion="3" ma:contentTypeDescription="" ma:contentTypeScope="" ma:versionID="24497bc740a96cb4b6f8dccbb554825a">
  <xsd:schema xmlns:xsd="http://www.w3.org/2001/XMLSchema" xmlns:xs="http://www.w3.org/2001/XMLSchema" xmlns:p="http://schemas.microsoft.com/office/2006/metadata/properties" xmlns:ns2="6652dff5-346d-4207-8b0a-5d884a66049b" xmlns:ns3="5b7bf1cf-059c-4fa1-9c6a-a9ab78ce5751" targetNamespace="http://schemas.microsoft.com/office/2006/metadata/properties" ma:root="true" ma:fieldsID="cf68109629d68f1890ba1c2f90a12ee6" ns2:_="" ns3:_="">
    <xsd:import namespace="6652dff5-346d-4207-8b0a-5d884a66049b"/>
    <xsd:import namespace="5b7bf1cf-059c-4fa1-9c6a-a9ab78ce57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bf1cf-059c-4fa1-9c6a-a9ab78ce5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D7ADC5-A842-4A16-AC4A-45129D23AC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E1027D-A95B-4E2F-A1C8-6639747B263C}">
  <ds:schemaRefs>
    <ds:schemaRef ds:uri="6652dff5-346d-4207-8b0a-5d884a66049b"/>
    <ds:schemaRef ds:uri="http://www.w3.org/XML/1998/namespace"/>
    <ds:schemaRef ds:uri="http://schemas.openxmlformats.org/package/2006/metadata/core-properties"/>
    <ds:schemaRef ds:uri="http://purl.org/dc/dcmitype/"/>
    <ds:schemaRef ds:uri="5b7bf1cf-059c-4fa1-9c6a-a9ab78ce5751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2D4B8D-1857-4EE2-94F2-CD2E24D2C9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37DCE47-C8A6-4164-8937-9309FCFE6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5b7bf1cf-059c-4fa1-9c6a-a9ab78ce5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 - 2nd Battalion The Highlanders - CEO (Ken Masson)</dc:creator>
  <cp:keywords/>
  <dc:description/>
  <cp:lastModifiedBy>Alasdair Duncan</cp:lastModifiedBy>
  <cp:revision>3</cp:revision>
  <cp:lastPrinted>2019-01-08T10:49:00Z</cp:lastPrinted>
  <dcterms:created xsi:type="dcterms:W3CDTF">2024-03-06T06:48:00Z</dcterms:created>
  <dcterms:modified xsi:type="dcterms:W3CDTF">2024-03-06T09:22:00Z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0x0101005C12ACD3752D394D965A2BD26A3AE7E700F9E18BAB0D21EB4396CD842A8CC346F6</vt:lpwstr>
  </property>
</Properties>
</file>